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</w:rPr>
        <w:t>中国海洋大学信息学</w:t>
      </w:r>
      <w:r>
        <w:rPr>
          <w:rFonts w:hint="eastAsia" w:ascii="宋体" w:hAnsi="宋体"/>
          <w:b/>
          <w:sz w:val="44"/>
          <w:lang w:val="en-US" w:eastAsia="zh-CN"/>
        </w:rPr>
        <w:t>部</w:t>
      </w:r>
      <w:r>
        <w:rPr>
          <w:rFonts w:hint="eastAsia" w:ascii="宋体" w:hAnsi="宋体"/>
          <w:b/>
          <w:sz w:val="44"/>
        </w:rPr>
        <w:t>中法卓越工程师</w:t>
      </w:r>
    </w:p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本硕联合培养项目申请表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5"/>
        <w:gridCol w:w="945"/>
        <w:gridCol w:w="845"/>
        <w:gridCol w:w="32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所在学院及专业</w:t>
            </w: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高考成绩（包括单科成绩，总分）</w:t>
            </w: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34" w:hRule="atLeast"/>
        </w:trPr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6347" w:type="dxa"/>
            <w:gridSpan w:val="5"/>
            <w:noWrap w:val="0"/>
            <w:vAlign w:val="center"/>
          </w:tcPr>
          <w:p>
            <w:pPr>
              <w:wordWrap w:val="0"/>
              <w:ind w:right="840"/>
              <w:rPr>
                <w:rFonts w:hint="eastAsia"/>
                <w:sz w:val="24"/>
              </w:rPr>
            </w:pPr>
          </w:p>
          <w:p>
            <w:pPr>
              <w:wordWrap w:val="0"/>
              <w:ind w:right="840"/>
              <w:rPr>
                <w:rFonts w:hint="eastAsia"/>
                <w:sz w:val="24"/>
              </w:rPr>
            </w:pPr>
          </w:p>
          <w:p>
            <w:pPr>
              <w:wordWrap w:val="0"/>
              <w:ind w:right="840"/>
              <w:rPr>
                <w:rFonts w:hint="eastAsia"/>
                <w:sz w:val="24"/>
              </w:rPr>
            </w:pPr>
          </w:p>
          <w:p>
            <w:pPr>
              <w:wordWrap w:val="0"/>
              <w:ind w:right="840"/>
              <w:rPr>
                <w:rFonts w:hint="eastAsia"/>
                <w:sz w:val="24"/>
              </w:rPr>
            </w:pPr>
          </w:p>
          <w:p>
            <w:pPr>
              <w:ind w:right="48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C044E"/>
    <w:rsid w:val="000C362F"/>
    <w:rsid w:val="000D2504"/>
    <w:rsid w:val="000F0090"/>
    <w:rsid w:val="00137B94"/>
    <w:rsid w:val="00177F12"/>
    <w:rsid w:val="001978F3"/>
    <w:rsid w:val="001F77B0"/>
    <w:rsid w:val="00210BDA"/>
    <w:rsid w:val="002727AE"/>
    <w:rsid w:val="00286C20"/>
    <w:rsid w:val="002C76CE"/>
    <w:rsid w:val="0031023D"/>
    <w:rsid w:val="0033183B"/>
    <w:rsid w:val="00353877"/>
    <w:rsid w:val="00392A70"/>
    <w:rsid w:val="003E32C9"/>
    <w:rsid w:val="003F2FA4"/>
    <w:rsid w:val="0042638E"/>
    <w:rsid w:val="00481204"/>
    <w:rsid w:val="004A32B8"/>
    <w:rsid w:val="004B6E3A"/>
    <w:rsid w:val="00522106"/>
    <w:rsid w:val="00536BCF"/>
    <w:rsid w:val="00544640"/>
    <w:rsid w:val="00552346"/>
    <w:rsid w:val="00581AB5"/>
    <w:rsid w:val="005E496D"/>
    <w:rsid w:val="0060080E"/>
    <w:rsid w:val="006B21A9"/>
    <w:rsid w:val="00722584"/>
    <w:rsid w:val="0073706A"/>
    <w:rsid w:val="007A5587"/>
    <w:rsid w:val="007C67B3"/>
    <w:rsid w:val="007F2837"/>
    <w:rsid w:val="008F0AB6"/>
    <w:rsid w:val="00917A6D"/>
    <w:rsid w:val="00921FA2"/>
    <w:rsid w:val="00934A9D"/>
    <w:rsid w:val="00947F75"/>
    <w:rsid w:val="009A1CDF"/>
    <w:rsid w:val="00A4523C"/>
    <w:rsid w:val="00A90238"/>
    <w:rsid w:val="00AA0C34"/>
    <w:rsid w:val="00AA2B8E"/>
    <w:rsid w:val="00AD0B9E"/>
    <w:rsid w:val="00AD356C"/>
    <w:rsid w:val="00AE71B0"/>
    <w:rsid w:val="00AF52BF"/>
    <w:rsid w:val="00B12E9D"/>
    <w:rsid w:val="00B37731"/>
    <w:rsid w:val="00B63F8D"/>
    <w:rsid w:val="00BB131B"/>
    <w:rsid w:val="00BF71C5"/>
    <w:rsid w:val="00C04AFA"/>
    <w:rsid w:val="00C6602B"/>
    <w:rsid w:val="00CF498E"/>
    <w:rsid w:val="00D03198"/>
    <w:rsid w:val="00D14769"/>
    <w:rsid w:val="00D3418D"/>
    <w:rsid w:val="00D54223"/>
    <w:rsid w:val="00D62B73"/>
    <w:rsid w:val="00D977FD"/>
    <w:rsid w:val="00DC73F7"/>
    <w:rsid w:val="00DD1FA6"/>
    <w:rsid w:val="00E00C4C"/>
    <w:rsid w:val="00E4100D"/>
    <w:rsid w:val="00E5155D"/>
    <w:rsid w:val="00ED42F2"/>
    <w:rsid w:val="00EF6311"/>
    <w:rsid w:val="00F253B5"/>
    <w:rsid w:val="00F34950"/>
    <w:rsid w:val="00F5785A"/>
    <w:rsid w:val="00F702DA"/>
    <w:rsid w:val="00F834F3"/>
    <w:rsid w:val="00F97E29"/>
    <w:rsid w:val="00FE32D7"/>
    <w:rsid w:val="00FE4405"/>
    <w:rsid w:val="00FF54E8"/>
    <w:rsid w:val="0F4A4FC1"/>
    <w:rsid w:val="2B033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ouc</Company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2020-08-03T09:44:00Z</dcterms:created>
  <dc:creator>Qi Lin</dc:creator>
  <cp:lastModifiedBy>Coisini</cp:lastModifiedBy>
  <dcterms:modified xsi:type="dcterms:W3CDTF">2022-07-19T05:09:54Z</dcterms:modified>
  <dc:title>中法“3+1+2”卓越工程师项目申请表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96D443B149394CE4A7D4D3249D3E99EC</vt:lpwstr>
  </property>
</Properties>
</file>