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北京五八信息技术有限公司实习岗位报名表</w:t>
      </w:r>
    </w:p>
    <w:p>
      <w:pPr>
        <w:jc w:val="left"/>
        <w:rPr>
          <w:rFonts w:eastAsia="方正小标宋简体"/>
          <w:sz w:val="36"/>
          <w:szCs w:val="36"/>
        </w:rPr>
      </w:pPr>
      <w:r>
        <w:rPr>
          <w:rFonts w:hint="eastAsia" w:eastAsia="仿宋_GB2312"/>
          <w:sz w:val="24"/>
        </w:rPr>
        <w:t>序号：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24"/>
        </w:rPr>
        <w:t xml:space="preserve">          岗位名称</w:t>
      </w:r>
      <w:r>
        <w:rPr>
          <w:rFonts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  <w:r>
        <w:rPr>
          <w:rFonts w:eastAsia="方正小标宋简体"/>
          <w:sz w:val="36"/>
          <w:szCs w:val="36"/>
        </w:rPr>
        <w:t xml:space="preserve"> </w:t>
      </w:r>
    </w:p>
    <w:tbl>
      <w:tblPr>
        <w:tblStyle w:val="4"/>
        <w:tblW w:w="9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2"/>
        <w:gridCol w:w="654"/>
        <w:gridCol w:w="563"/>
        <w:gridCol w:w="851"/>
        <w:gridCol w:w="210"/>
        <w:gridCol w:w="110"/>
        <w:gridCol w:w="674"/>
        <w:gridCol w:w="376"/>
        <w:gridCol w:w="757"/>
        <w:gridCol w:w="251"/>
        <w:gridCol w:w="73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85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  <w:bookmarkStart w:id="1" w:name="_GoBack"/>
            <w:bookmarkEnd w:id="1"/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ind w:left="-20"/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（从大学开始，含起止时间、学校、专业、所获学位等）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（针对拟报岗位的要求，着重介绍个人的专业能力和专业特长，以及参加课题研究和论文发表情况等）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社会实践或工作经历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ind w:left="-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（大学</w:t>
            </w:r>
            <w:r>
              <w:rPr>
                <w:rFonts w:eastAsia="仿宋_GB2312"/>
                <w:szCs w:val="21"/>
              </w:rPr>
              <w:t>本科至今所参</w:t>
            </w:r>
            <w:r>
              <w:rPr>
                <w:rFonts w:hint="eastAsia" w:eastAsia="仿宋_GB2312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的各类实践或</w:t>
            </w:r>
            <w:r>
              <w:rPr>
                <w:rFonts w:hint="eastAsia" w:eastAsia="仿宋_GB2312"/>
                <w:szCs w:val="21"/>
              </w:rPr>
              <w:t>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（从大学本科开始）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2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导师意见</w:t>
            </w:r>
          </w:p>
        </w:tc>
        <w:tc>
          <w:tcPr>
            <w:tcW w:w="8044" w:type="dxa"/>
            <w:gridSpan w:val="12"/>
          </w:tcPr>
          <w:p>
            <w:pPr>
              <w:tabs>
                <w:tab w:val="left" w:pos="1912"/>
              </w:tabs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12"/>
              </w:tabs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12"/>
              </w:tabs>
              <w:wordWrap w:val="0"/>
              <w:bidi w:val="0"/>
              <w:jc w:val="righ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导师签字：             </w:t>
            </w:r>
          </w:p>
          <w:p>
            <w:pPr>
              <w:tabs>
                <w:tab w:val="left" w:pos="1912"/>
              </w:tabs>
              <w:wordWrap w:val="0"/>
              <w:bidi w:val="0"/>
              <w:jc w:val="right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年     月      日</w:t>
            </w:r>
          </w:p>
        </w:tc>
      </w:tr>
    </w:tbl>
    <w:p>
      <w:r>
        <w:rPr>
          <w:rFonts w:hint="eastAsia"/>
        </w:rPr>
        <w:t>注</w:t>
      </w:r>
      <w:r>
        <w:t>：如本页填写不下，可另加附页。</w:t>
      </w:r>
    </w:p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0C337D"/>
    <w:rsid w:val="001A2730"/>
    <w:rsid w:val="00261C73"/>
    <w:rsid w:val="0033662E"/>
    <w:rsid w:val="003B52D4"/>
    <w:rsid w:val="00540178"/>
    <w:rsid w:val="005A1FDF"/>
    <w:rsid w:val="005E245A"/>
    <w:rsid w:val="007A7D1B"/>
    <w:rsid w:val="007B4445"/>
    <w:rsid w:val="00844B78"/>
    <w:rsid w:val="008B518F"/>
    <w:rsid w:val="00911148"/>
    <w:rsid w:val="00934934"/>
    <w:rsid w:val="009B519A"/>
    <w:rsid w:val="00A67446"/>
    <w:rsid w:val="00DD6D42"/>
    <w:rsid w:val="00EC5F34"/>
    <w:rsid w:val="00FE4247"/>
    <w:rsid w:val="073703E7"/>
    <w:rsid w:val="25067466"/>
    <w:rsid w:val="3F6441E6"/>
    <w:rsid w:val="5BE17161"/>
    <w:rsid w:val="6A353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</Words>
  <Characters>389</Characters>
  <Lines>3</Lines>
  <Paragraphs>1</Paragraphs>
  <TotalTime>13</TotalTime>
  <ScaleCrop>false</ScaleCrop>
  <LinksUpToDate>false</LinksUpToDate>
  <CharactersWithSpaces>456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PYB</cp:lastModifiedBy>
  <cp:lastPrinted>2015-04-15T02:22:00Z</cp:lastPrinted>
  <dcterms:modified xsi:type="dcterms:W3CDTF">2019-08-01T07:12:43Z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